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E0" w:rsidRDefault="00EB1CE0" w:rsidP="00EB1CE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EB1CE0" w:rsidRPr="00810371" w:rsidRDefault="00EB1CE0" w:rsidP="00EB1CE0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5E402D">
        <w:rPr>
          <w:rFonts w:ascii="Times New Roman" w:hAnsi="Times New Roman" w:cs="Times New Roman"/>
          <w:sz w:val="24"/>
          <w:szCs w:val="24"/>
        </w:rPr>
        <w:t>11</w:t>
      </w:r>
    </w:p>
    <w:p w:rsidR="00EB1CE0" w:rsidRDefault="00EB1CE0" w:rsidP="00EB1CE0">
      <w:pPr>
        <w:spacing w:after="0" w:line="240" w:lineRule="exact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  №</w:t>
      </w:r>
      <w:r w:rsidR="00737D01">
        <w:rPr>
          <w:rFonts w:ascii="Times New Roman" w:hAnsi="Times New Roman" w:cs="Times New Roman"/>
          <w:sz w:val="24"/>
          <w:szCs w:val="24"/>
        </w:rPr>
        <w:t xml:space="preserve"> 322/0007 </w:t>
      </w:r>
      <w:r>
        <w:rPr>
          <w:rFonts w:ascii="Times New Roman" w:hAnsi="Times New Roman" w:cs="Times New Roman"/>
          <w:sz w:val="24"/>
          <w:szCs w:val="24"/>
        </w:rPr>
        <w:t>от «</w:t>
      </w:r>
      <w:r w:rsidR="00737D01">
        <w:rPr>
          <w:rFonts w:ascii="Times New Roman" w:hAnsi="Times New Roman" w:cs="Times New Roman"/>
          <w:sz w:val="24"/>
          <w:szCs w:val="24"/>
        </w:rPr>
        <w:t>11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 w:rsidR="008161D6">
        <w:rPr>
          <w:rFonts w:ascii="Times New Roman" w:hAnsi="Times New Roman" w:cs="Times New Roman"/>
          <w:sz w:val="24"/>
          <w:szCs w:val="24"/>
        </w:rPr>
        <w:t>августа 2025</w:t>
      </w:r>
    </w:p>
    <w:p w:rsidR="00EB1CE0" w:rsidRDefault="00EB1CE0" w:rsidP="00EB1CE0">
      <w:pPr>
        <w:pStyle w:val="a3"/>
        <w:spacing w:after="0" w:line="240" w:lineRule="exact"/>
        <w:ind w:left="0"/>
        <w:rPr>
          <w:rFonts w:ascii="Times New Roman" w:hAnsi="Times New Roman" w:cs="Times New Roman"/>
          <w:sz w:val="26"/>
          <w:szCs w:val="26"/>
        </w:rPr>
      </w:pPr>
    </w:p>
    <w:p w:rsidR="00EB1CE0" w:rsidRDefault="00EB1CE0" w:rsidP="00EB1CE0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EB1CE0" w:rsidRPr="008161D6" w:rsidRDefault="00EB1CE0" w:rsidP="008161D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b/>
          <w:sz w:val="28"/>
          <w:szCs w:val="28"/>
        </w:rPr>
        <w:t>Порядок предоставления государственной услуги «Предоставление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тайну)»</w:t>
      </w:r>
      <w:r w:rsidR="00475BA5" w:rsidRPr="008161D6">
        <w:rPr>
          <w:rFonts w:ascii="Times New Roman" w:hAnsi="Times New Roman" w:cs="Times New Roman"/>
          <w:b/>
          <w:sz w:val="28"/>
          <w:szCs w:val="28"/>
        </w:rPr>
        <w:t xml:space="preserve"> (п.4 </w:t>
      </w:r>
      <w:r w:rsidR="00DB2CF4" w:rsidRPr="008161D6">
        <w:rPr>
          <w:rFonts w:ascii="Times New Roman" w:hAnsi="Times New Roman" w:cs="Times New Roman"/>
          <w:b/>
          <w:sz w:val="28"/>
          <w:szCs w:val="28"/>
        </w:rPr>
        <w:t xml:space="preserve">Перечень 1 </w:t>
      </w:r>
      <w:r w:rsidR="00475BA5" w:rsidRPr="008161D6">
        <w:rPr>
          <w:rFonts w:ascii="Times New Roman" w:hAnsi="Times New Roman" w:cs="Times New Roman"/>
          <w:b/>
          <w:sz w:val="28"/>
          <w:szCs w:val="28"/>
        </w:rPr>
        <w:t>Приложения №1)</w:t>
      </w: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b/>
          <w:sz w:val="28"/>
          <w:szCs w:val="28"/>
        </w:rPr>
        <w:t xml:space="preserve">1. Заявители </w:t>
      </w: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>- физические лица,</w:t>
      </w: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>- юридические лица;</w:t>
      </w:r>
    </w:p>
    <w:p w:rsidR="00EB1CE0" w:rsidRPr="008161D6" w:rsidRDefault="001F6016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 xml:space="preserve">независимо от регистрации на территории </w:t>
      </w:r>
      <w:r w:rsidR="00DB2CF4" w:rsidRPr="008161D6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161D6">
        <w:rPr>
          <w:rFonts w:ascii="Times New Roman" w:hAnsi="Times New Roman" w:cs="Times New Roman"/>
          <w:sz w:val="28"/>
          <w:szCs w:val="28"/>
        </w:rPr>
        <w:t>.</w:t>
      </w: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b/>
          <w:sz w:val="28"/>
          <w:szCs w:val="28"/>
        </w:rPr>
        <w:t>2. Перечень документов, предъявляемых заявителем</w:t>
      </w:r>
    </w:p>
    <w:p w:rsidR="0010074F" w:rsidRPr="008161D6" w:rsidRDefault="0010074F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>- запрос о предоставлении сведений из ЕГРН, оформленный в соответствии с требованиями Административного регламента, утвержденного приказом Минфина России от 30.12.2014 № 178н</w:t>
      </w:r>
      <w:r w:rsidRPr="008161D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475BA5" w:rsidRPr="008161D6" w:rsidRDefault="00EB1CE0" w:rsidP="00816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 xml:space="preserve"> </w:t>
      </w:r>
      <w:r w:rsidR="00475BA5" w:rsidRPr="008161D6">
        <w:rPr>
          <w:rFonts w:ascii="Times New Roman" w:hAnsi="Times New Roman" w:cs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8161D6">
        <w:rPr>
          <w:rFonts w:ascii="Times New Roman" w:hAnsi="Times New Roman" w:cs="Times New Roman"/>
          <w:sz w:val="28"/>
          <w:szCs w:val="28"/>
        </w:rPr>
        <w:t>–</w:t>
      </w:r>
      <w:r w:rsidR="00475BA5" w:rsidRPr="008161D6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8161D6">
        <w:rPr>
          <w:rFonts w:ascii="Times New Roman" w:hAnsi="Times New Roman" w:cs="Times New Roman"/>
          <w:sz w:val="28"/>
          <w:szCs w:val="28"/>
        </w:rPr>
        <w:t>) д</w:t>
      </w:r>
      <w:r w:rsidR="00475BA5" w:rsidRPr="008161D6">
        <w:rPr>
          <w:rFonts w:ascii="Times New Roman" w:hAnsi="Times New Roman" w:cs="Times New Roman"/>
          <w:sz w:val="28"/>
          <w:szCs w:val="28"/>
        </w:rPr>
        <w:t>ля удостоверения личности, копия не требуется);</w:t>
      </w:r>
    </w:p>
    <w:p w:rsidR="00EB1CE0" w:rsidRPr="008161D6" w:rsidRDefault="00475BA5" w:rsidP="00816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</w:t>
      </w:r>
      <w:r w:rsidR="00F96C1E" w:rsidRPr="008161D6">
        <w:rPr>
          <w:rFonts w:ascii="Times New Roman" w:hAnsi="Times New Roman" w:cs="Times New Roman"/>
          <w:sz w:val="28"/>
          <w:szCs w:val="28"/>
        </w:rPr>
        <w:t>тельством Российской Федерации</w:t>
      </w:r>
      <w:r w:rsidR="008161D6">
        <w:rPr>
          <w:rFonts w:ascii="Times New Roman" w:hAnsi="Times New Roman" w:cs="Times New Roman"/>
          <w:sz w:val="28"/>
          <w:szCs w:val="28"/>
        </w:rPr>
        <w:t>)</w:t>
      </w:r>
      <w:r w:rsidR="00F96C1E" w:rsidRPr="008161D6">
        <w:rPr>
          <w:rFonts w:ascii="Times New Roman" w:hAnsi="Times New Roman" w:cs="Times New Roman"/>
          <w:sz w:val="28"/>
          <w:szCs w:val="28"/>
        </w:rPr>
        <w:t>.</w:t>
      </w:r>
    </w:p>
    <w:p w:rsidR="00475BA5" w:rsidRPr="008161D6" w:rsidRDefault="00475BA5" w:rsidP="008161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161D6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EB1CE0" w:rsidRPr="008161D6" w:rsidRDefault="00EB1CE0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b/>
          <w:sz w:val="28"/>
          <w:szCs w:val="28"/>
        </w:rPr>
        <w:t>4. Действия сотрудника МФЦ</w:t>
      </w:r>
    </w:p>
    <w:p w:rsidR="00475BA5" w:rsidRPr="008161D6" w:rsidRDefault="00475BA5" w:rsidP="008161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161D6">
        <w:rPr>
          <w:rFonts w:ascii="Times New Roman" w:eastAsia="Calibri" w:hAnsi="Times New Roman" w:cs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</w:t>
      </w:r>
      <w:r w:rsidR="008161D6">
        <w:rPr>
          <w:rFonts w:ascii="Times New Roman" w:eastAsia="Calibri" w:hAnsi="Times New Roman" w:cs="Times New Roman"/>
          <w:sz w:val="28"/>
          <w:szCs w:val="28"/>
        </w:rPr>
        <w:t>,</w:t>
      </w:r>
      <w:r w:rsidRPr="008161D6">
        <w:rPr>
          <w:rFonts w:ascii="Times New Roman" w:eastAsia="Calibri" w:hAnsi="Times New Roman" w:cs="Times New Roman"/>
          <w:sz w:val="28"/>
          <w:szCs w:val="28"/>
        </w:rPr>
        <w:t xml:space="preserve"> в связи с достижением гражданином возраста, по наступлени</w:t>
      </w:r>
      <w:r w:rsidR="008161D6">
        <w:rPr>
          <w:rFonts w:ascii="Times New Roman" w:eastAsia="Calibri" w:hAnsi="Times New Roman" w:cs="Times New Roman"/>
          <w:sz w:val="28"/>
          <w:szCs w:val="28"/>
        </w:rPr>
        <w:t>ю</w:t>
      </w:r>
      <w:r w:rsidRPr="008161D6">
        <w:rPr>
          <w:rFonts w:ascii="Times New Roman" w:eastAsia="Calibri" w:hAnsi="Times New Roman" w:cs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8161D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61D6">
        <w:rPr>
          <w:rFonts w:ascii="Times New Roman" w:eastAsia="Calibri" w:hAnsi="Times New Roman" w:cs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475BA5" w:rsidRPr="008161D6" w:rsidRDefault="00475BA5" w:rsidP="008161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1D6">
        <w:rPr>
          <w:rFonts w:ascii="Times New Roman" w:eastAsia="Calibri" w:hAnsi="Times New Roman" w:cs="Times New Roman"/>
          <w:sz w:val="28"/>
          <w:szCs w:val="28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475BA5" w:rsidRPr="008161D6" w:rsidRDefault="00475BA5" w:rsidP="008161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1D6">
        <w:rPr>
          <w:rFonts w:ascii="Times New Roman" w:eastAsia="Calibri" w:hAnsi="Times New Roman" w:cs="Times New Roman"/>
          <w:sz w:val="28"/>
          <w:szCs w:val="28"/>
        </w:rPr>
        <w:t xml:space="preserve">4.2. </w:t>
      </w:r>
      <w:r w:rsidRPr="008161D6">
        <w:rPr>
          <w:rFonts w:ascii="Times New Roman" w:hAnsi="Times New Roman" w:cs="Times New Roman"/>
          <w:sz w:val="28"/>
          <w:szCs w:val="28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475BA5" w:rsidRPr="008161D6" w:rsidRDefault="00475BA5" w:rsidP="008161D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61D6">
        <w:rPr>
          <w:rFonts w:ascii="Times New Roman" w:eastAsia="Calibri" w:hAnsi="Times New Roman" w:cs="Times New Roman"/>
          <w:sz w:val="28"/>
          <w:szCs w:val="28"/>
        </w:rPr>
        <w:lastRenderedPageBreak/>
        <w:t>4.3.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475BA5" w:rsidRPr="008161D6" w:rsidRDefault="001670B1" w:rsidP="008161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475BA5" w:rsidRPr="008161D6">
        <w:rPr>
          <w:rFonts w:ascii="Times New Roman" w:hAnsi="Times New Roman" w:cs="Times New Roman"/>
          <w:b/>
          <w:sz w:val="28"/>
          <w:szCs w:val="28"/>
        </w:rPr>
        <w:t>.  Результат услуги</w:t>
      </w:r>
    </w:p>
    <w:p w:rsidR="005F7BC8" w:rsidRPr="008161D6" w:rsidRDefault="005F7BC8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>- выписка из реестра;</w:t>
      </w:r>
    </w:p>
    <w:p w:rsidR="005F7BC8" w:rsidRPr="008161D6" w:rsidRDefault="005F7BC8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>- справка об отсутствии в Реестре сведений о запрашиваемом лице;</w:t>
      </w:r>
    </w:p>
    <w:p w:rsidR="005F7BC8" w:rsidRPr="008161D6" w:rsidRDefault="005F7BC8" w:rsidP="008161D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61D6">
        <w:rPr>
          <w:rFonts w:ascii="Times New Roman" w:hAnsi="Times New Roman" w:cs="Times New Roman"/>
          <w:sz w:val="28"/>
          <w:szCs w:val="28"/>
        </w:rPr>
        <w:t>- письмо о невозможности однозначно определить запрашиваемое лицо.</w:t>
      </w:r>
    </w:p>
    <w:p w:rsidR="002C1078" w:rsidRPr="008161D6" w:rsidRDefault="008161D6" w:rsidP="008161D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2C1078" w:rsidRPr="008161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2C1078"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1078" w:rsidRPr="008161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составления МФЦ бумажных экземпляров электронных документов на основе выписки, полученной в электронном виде из информационных систем ФНС, а также на основе направленного в МФЦ документа по результатам предоставления государственных  услуг ФНС.</w:t>
      </w:r>
    </w:p>
    <w:p w:rsidR="002C1078" w:rsidRPr="008161D6" w:rsidRDefault="002C1078" w:rsidP="008161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обращении заявителя за результатом государственной услуги </w:t>
      </w:r>
      <w:r w:rsidRPr="008161D6">
        <w:rPr>
          <w:rFonts w:ascii="Times New Roman" w:hAnsi="Times New Roman" w:cs="Times New Roman"/>
          <w:sz w:val="28"/>
          <w:szCs w:val="28"/>
        </w:rPr>
        <w:t>МФЦ выдает заявителю (его представителю, действующему на основании нотариально удостоверенной доверенности и представившему такую доверенность или ее копию, верность которой засвидетельствована нотариально) при его непосредственном обращении в отдел МФЦ документы, подтверждающие содержание электронных документов, полученных от УФНС России, а также выписки, полученные в электронном виде из информационных систем ФНС, составленные МФЦ на бумажном</w:t>
      </w:r>
      <w:proofErr w:type="gramEnd"/>
      <w:r w:rsidRPr="008161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61D6">
        <w:rPr>
          <w:rFonts w:ascii="Times New Roman" w:hAnsi="Times New Roman" w:cs="Times New Roman"/>
          <w:sz w:val="28"/>
          <w:szCs w:val="28"/>
        </w:rPr>
        <w:t>носителе</w:t>
      </w:r>
      <w:proofErr w:type="gramEnd"/>
      <w:r w:rsidRPr="008161D6">
        <w:rPr>
          <w:rFonts w:ascii="Times New Roman" w:hAnsi="Times New Roman" w:cs="Times New Roman"/>
          <w:sz w:val="28"/>
          <w:szCs w:val="28"/>
        </w:rPr>
        <w:t xml:space="preserve"> с учетом следующего</w:t>
      </w:r>
      <w:r w:rsidRPr="008161D6">
        <w:rPr>
          <w:rFonts w:ascii="Times New Roman" w:hAnsi="Times New Roman" w:cs="Times New Roman"/>
          <w:sz w:val="28"/>
          <w:szCs w:val="28"/>
          <w:vertAlign w:val="superscript"/>
        </w:rPr>
        <w:footnoteReference w:id="2"/>
      </w:r>
      <w:r w:rsidRPr="008161D6">
        <w:rPr>
          <w:rFonts w:ascii="Times New Roman" w:hAnsi="Times New Roman" w:cs="Times New Roman"/>
          <w:sz w:val="28"/>
          <w:szCs w:val="28"/>
        </w:rPr>
        <w:t>: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 распечатывании документов допускается двусторонняя печать, книжная ориентация;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2) каждый документ, содержащий более одного листа, прошивается металлическими скобами с использованием степлера, листы пронумеровываются;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3) при прошивке документа обеспечивается свободное прочтение текста документа.</w:t>
      </w:r>
    </w:p>
    <w:p w:rsidR="002C1078" w:rsidRPr="008161D6" w:rsidRDefault="002C1078" w:rsidP="008161D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экземпляре электронного </w:t>
      </w:r>
      <w:proofErr w:type="gramStart"/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proofErr w:type="gramEnd"/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бумажном носителе, составленном МФЦ (на каждом листе документа, если документ многостраничный), указывается: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а) наименование и место нахождения отдела МФЦ, составившего экземпляр электронного документа на бумажном носителе;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б) фамилия, имя, отчество уполномоченного сотрудника;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в) дата и время составления экземпляра электронного документа на бумажном носителе.</w:t>
      </w:r>
    </w:p>
    <w:p w:rsidR="002C1078" w:rsidRPr="008161D6" w:rsidRDefault="002C1078" w:rsidP="008161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1D6">
        <w:rPr>
          <w:rFonts w:ascii="Times New Roman" w:hAnsi="Times New Roman" w:cs="Times New Roman"/>
          <w:color w:val="000000" w:themeColor="text1"/>
          <w:sz w:val="28"/>
          <w:szCs w:val="28"/>
        </w:rPr>
        <w:t>г) печать МФЦ для документов.</w:t>
      </w:r>
    </w:p>
    <w:p w:rsidR="00485A07" w:rsidRPr="008161D6" w:rsidRDefault="00485A07" w:rsidP="008161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078" w:rsidRPr="008161D6" w:rsidRDefault="002C1078" w:rsidP="008161D6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sectPr w:rsidR="002C1078" w:rsidRPr="008161D6" w:rsidSect="005161E4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AC8" w:rsidRDefault="005E0AC8" w:rsidP="00475BA5">
      <w:pPr>
        <w:spacing w:after="0" w:line="240" w:lineRule="auto"/>
      </w:pPr>
      <w:r>
        <w:separator/>
      </w:r>
    </w:p>
  </w:endnote>
  <w:endnote w:type="continuationSeparator" w:id="0">
    <w:p w:rsidR="005E0AC8" w:rsidRDefault="005E0AC8" w:rsidP="0047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AC8" w:rsidRDefault="005E0AC8" w:rsidP="00475BA5">
      <w:pPr>
        <w:spacing w:after="0" w:line="240" w:lineRule="auto"/>
      </w:pPr>
      <w:r>
        <w:separator/>
      </w:r>
    </w:p>
  </w:footnote>
  <w:footnote w:type="continuationSeparator" w:id="0">
    <w:p w:rsidR="005E0AC8" w:rsidRDefault="005E0AC8" w:rsidP="00475BA5">
      <w:pPr>
        <w:spacing w:after="0" w:line="240" w:lineRule="auto"/>
      </w:pPr>
      <w:r>
        <w:continuationSeparator/>
      </w:r>
    </w:p>
  </w:footnote>
  <w:footnote w:id="1">
    <w:p w:rsidR="0010074F" w:rsidRPr="00A66095" w:rsidRDefault="0010074F" w:rsidP="0010074F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</w:t>
      </w:r>
      <w:r w:rsidR="00DB2CF4">
        <w:rPr>
          <w:rFonts w:ascii="Times New Roman" w:eastAsia="Calibri" w:hAnsi="Times New Roman"/>
        </w:rPr>
        <w:t>тоящему Порядку – Приложения № 11</w:t>
      </w:r>
      <w:r w:rsidRPr="00A66095">
        <w:rPr>
          <w:rFonts w:ascii="Times New Roman" w:eastAsia="Calibri" w:hAnsi="Times New Roman"/>
        </w:rPr>
        <w:t>.1, 1</w:t>
      </w:r>
      <w:r w:rsidR="00DB2CF4">
        <w:rPr>
          <w:rFonts w:ascii="Times New Roman" w:eastAsia="Calibri" w:hAnsi="Times New Roman"/>
        </w:rPr>
        <w:t>1</w:t>
      </w:r>
      <w:r w:rsidRPr="00A66095">
        <w:rPr>
          <w:rFonts w:ascii="Times New Roman" w:eastAsia="Calibri" w:hAnsi="Times New Roman"/>
        </w:rPr>
        <w:t>.2</w:t>
      </w:r>
    </w:p>
    <w:p w:rsidR="0010074F" w:rsidRDefault="0010074F">
      <w:pPr>
        <w:pStyle w:val="a4"/>
      </w:pPr>
    </w:p>
  </w:footnote>
  <w:footnote w:id="2">
    <w:p w:rsidR="002C1078" w:rsidRPr="009D71A2" w:rsidRDefault="002C1078" w:rsidP="002C1078">
      <w:pPr>
        <w:pStyle w:val="a4"/>
        <w:jc w:val="both"/>
        <w:rPr>
          <w:rFonts w:ascii="Times New Roman" w:hAnsi="Times New Roman" w:cs="Times New Roman"/>
        </w:rPr>
      </w:pPr>
      <w:r w:rsidRPr="009D71A2">
        <w:rPr>
          <w:rStyle w:val="a6"/>
          <w:rFonts w:ascii="Times New Roman" w:hAnsi="Times New Roman" w:cs="Times New Roman"/>
        </w:rPr>
        <w:footnoteRef/>
      </w:r>
      <w:r w:rsidRPr="009D71A2">
        <w:rPr>
          <w:rFonts w:ascii="Times New Roman" w:hAnsi="Times New Roman" w:cs="Times New Roman"/>
        </w:rPr>
        <w:t xml:space="preserve"> </w:t>
      </w:r>
      <w:proofErr w:type="gramStart"/>
      <w:r w:rsidRPr="009D71A2">
        <w:rPr>
          <w:rFonts w:ascii="Times New Roman" w:hAnsi="Times New Roman" w:cs="Times New Roman"/>
        </w:rPr>
        <w:t>В соответствии с Постановление</w:t>
      </w:r>
      <w:r>
        <w:rPr>
          <w:rFonts w:ascii="Times New Roman" w:hAnsi="Times New Roman" w:cs="Times New Roman"/>
        </w:rPr>
        <w:t>м</w:t>
      </w:r>
      <w:r w:rsidRPr="009D71A2">
        <w:rPr>
          <w:rFonts w:ascii="Times New Roman" w:hAnsi="Times New Roman" w:cs="Times New Roman"/>
        </w:rPr>
        <w:t xml:space="preserve"> Правительства РФ от 18.03.2015 N 250 "Об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</w:t>
      </w:r>
      <w:proofErr w:type="gramEnd"/>
      <w:r w:rsidRPr="009D71A2">
        <w:rPr>
          <w:rFonts w:ascii="Times New Roman" w:hAnsi="Times New Roman" w:cs="Times New Roman"/>
        </w:rPr>
        <w:t xml:space="preserve">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9D71A2">
        <w:rPr>
          <w:rFonts w:ascii="Times New Roman" w:hAnsi="Times New Roman" w:cs="Times New Roman"/>
        </w:rPr>
        <w:t>заверение выписок</w:t>
      </w:r>
      <w:proofErr w:type="gramEnd"/>
      <w:r w:rsidRPr="009D71A2">
        <w:rPr>
          <w:rFonts w:ascii="Times New Roman" w:hAnsi="Times New Roman" w:cs="Times New Roman"/>
        </w:rPr>
        <w:t xml:space="preserve"> из указанных информационных систем"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0572286"/>
      <w:docPartObj>
        <w:docPartGallery w:val="Page Numbers (Top of Page)"/>
        <w:docPartUnique/>
      </w:docPartObj>
    </w:sdtPr>
    <w:sdtEndPr/>
    <w:sdtContent>
      <w:p w:rsidR="005161E4" w:rsidRDefault="005161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D01">
          <w:rPr>
            <w:noProof/>
          </w:rPr>
          <w:t>2</w:t>
        </w:r>
        <w:r>
          <w:fldChar w:fldCharType="end"/>
        </w:r>
      </w:p>
    </w:sdtContent>
  </w:sdt>
  <w:p w:rsidR="005161E4" w:rsidRDefault="005161E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CE0"/>
    <w:rsid w:val="000729C1"/>
    <w:rsid w:val="0010074F"/>
    <w:rsid w:val="001670B1"/>
    <w:rsid w:val="001F6016"/>
    <w:rsid w:val="002C1078"/>
    <w:rsid w:val="002D1846"/>
    <w:rsid w:val="003208BB"/>
    <w:rsid w:val="003B4BD0"/>
    <w:rsid w:val="00473C46"/>
    <w:rsid w:val="00475BA5"/>
    <w:rsid w:val="00485A07"/>
    <w:rsid w:val="005161E4"/>
    <w:rsid w:val="00540DF3"/>
    <w:rsid w:val="005E0AC8"/>
    <w:rsid w:val="005E402D"/>
    <w:rsid w:val="005F7BC8"/>
    <w:rsid w:val="00684C99"/>
    <w:rsid w:val="00737D01"/>
    <w:rsid w:val="008161D6"/>
    <w:rsid w:val="00A36A76"/>
    <w:rsid w:val="00B60954"/>
    <w:rsid w:val="00B72118"/>
    <w:rsid w:val="00CE2DE1"/>
    <w:rsid w:val="00DB2CF4"/>
    <w:rsid w:val="00E27904"/>
    <w:rsid w:val="00EB1CE0"/>
    <w:rsid w:val="00F30853"/>
    <w:rsid w:val="00F9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16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61E4"/>
  </w:style>
  <w:style w:type="paragraph" w:styleId="a9">
    <w:name w:val="footer"/>
    <w:basedOn w:val="a"/>
    <w:link w:val="aa"/>
    <w:uiPriority w:val="99"/>
    <w:unhideWhenUsed/>
    <w:rsid w:val="00516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6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CE0"/>
    <w:pPr>
      <w:ind w:left="720"/>
      <w:contextualSpacing/>
    </w:pPr>
  </w:style>
  <w:style w:type="paragraph" w:customStyle="1" w:styleId="ConsPlusNormal">
    <w:name w:val="ConsPlusNormal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29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475BA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75BA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75BA5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516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61E4"/>
  </w:style>
  <w:style w:type="paragraph" w:styleId="a9">
    <w:name w:val="footer"/>
    <w:basedOn w:val="a"/>
    <w:link w:val="aa"/>
    <w:uiPriority w:val="99"/>
    <w:unhideWhenUsed/>
    <w:rsid w:val="00516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6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E05AE-63C4-4EE3-8377-107CAA837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Докунова Елена Николаевна</cp:lastModifiedBy>
  <cp:revision>11</cp:revision>
  <dcterms:created xsi:type="dcterms:W3CDTF">2021-06-21T08:18:00Z</dcterms:created>
  <dcterms:modified xsi:type="dcterms:W3CDTF">2025-08-13T11:52:00Z</dcterms:modified>
</cp:coreProperties>
</file>